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749" w:rsidRDefault="00524C56" w:rsidP="00BD5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E32792" w:rsidRDefault="00195389" w:rsidP="00BD5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737749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C37474">
        <w:rPr>
          <w:rFonts w:ascii="Times New Roman" w:hAnsi="Times New Roman" w:cs="Times New Roman"/>
          <w:b/>
          <w:sz w:val="28"/>
          <w:szCs w:val="28"/>
        </w:rPr>
        <w:t xml:space="preserve"> за 2019</w:t>
      </w:r>
      <w:r w:rsidR="00A16C1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6C29AB" w:rsidRDefault="006C29AB" w:rsidP="006C29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73774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37749">
        <w:rPr>
          <w:rFonts w:ascii="Times New Roman" w:hAnsi="Times New Roman" w:cs="Times New Roman"/>
          <w:sz w:val="28"/>
          <w:szCs w:val="28"/>
        </w:rPr>
        <w:t>кого сельского поселения от 2</w:t>
      </w:r>
      <w:r w:rsidR="008E343E">
        <w:rPr>
          <w:rFonts w:ascii="Times New Roman" w:hAnsi="Times New Roman" w:cs="Times New Roman"/>
          <w:sz w:val="28"/>
          <w:szCs w:val="28"/>
        </w:rPr>
        <w:t xml:space="preserve">1 </w:t>
      </w:r>
      <w:r w:rsidR="00737749">
        <w:rPr>
          <w:rFonts w:ascii="Times New Roman" w:hAnsi="Times New Roman" w:cs="Times New Roman"/>
          <w:sz w:val="28"/>
          <w:szCs w:val="28"/>
        </w:rPr>
        <w:t>августа</w:t>
      </w:r>
      <w:r w:rsidR="008E343E">
        <w:rPr>
          <w:rFonts w:ascii="Times New Roman" w:hAnsi="Times New Roman" w:cs="Times New Roman"/>
          <w:sz w:val="28"/>
          <w:szCs w:val="28"/>
        </w:rPr>
        <w:t xml:space="preserve"> 2014 года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737749">
        <w:rPr>
          <w:rFonts w:ascii="Times New Roman" w:hAnsi="Times New Roman" w:cs="Times New Roman"/>
          <w:sz w:val="28"/>
          <w:szCs w:val="28"/>
        </w:rPr>
        <w:t>28</w:t>
      </w:r>
      <w:r w:rsidR="00924D6B"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F672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37749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BA64C3">
        <w:rPr>
          <w:rFonts w:ascii="Times New Roman" w:hAnsi="Times New Roman" w:cs="Times New Roman"/>
          <w:sz w:val="28"/>
          <w:szCs w:val="28"/>
        </w:rPr>
        <w:t>2</w:t>
      </w:r>
      <w:r w:rsidR="00CC018B">
        <w:rPr>
          <w:rFonts w:ascii="Times New Roman" w:hAnsi="Times New Roman" w:cs="Times New Roman"/>
          <w:sz w:val="28"/>
          <w:szCs w:val="28"/>
        </w:rPr>
        <w:t>7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A64C3">
        <w:rPr>
          <w:rFonts w:ascii="Times New Roman" w:hAnsi="Times New Roman" w:cs="Times New Roman"/>
          <w:sz w:val="28"/>
          <w:szCs w:val="28"/>
        </w:rPr>
        <w:t xml:space="preserve"> 201</w:t>
      </w:r>
      <w:r w:rsidR="00F67252">
        <w:rPr>
          <w:rFonts w:ascii="Times New Roman" w:hAnsi="Times New Roman" w:cs="Times New Roman"/>
          <w:sz w:val="28"/>
          <w:szCs w:val="28"/>
        </w:rPr>
        <w:t>9</w:t>
      </w:r>
      <w:r w:rsidR="00BA64C3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года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="00CC018B">
        <w:rPr>
          <w:rFonts w:ascii="Times New Roman" w:hAnsi="Times New Roman" w:cs="Times New Roman"/>
          <w:sz w:val="28"/>
          <w:szCs w:val="28"/>
        </w:rPr>
        <w:t>№267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343E" w:rsidRPr="008E343E" w:rsidRDefault="008E343E" w:rsidP="008E34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одной подпрограмме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«</w:t>
      </w:r>
      <w:r w:rsidR="00737749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3774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771045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343E">
        <w:rPr>
          <w:rFonts w:ascii="Times New Roman" w:hAnsi="Times New Roman" w:cs="Times New Roman"/>
          <w:sz w:val="28"/>
          <w:szCs w:val="28"/>
        </w:rPr>
        <w:t xml:space="preserve">и по </w:t>
      </w:r>
      <w:r w:rsidR="00737749">
        <w:rPr>
          <w:rFonts w:ascii="Times New Roman" w:hAnsi="Times New Roman" w:cs="Times New Roman"/>
          <w:sz w:val="28"/>
          <w:szCs w:val="28"/>
        </w:rPr>
        <w:t>одному основному мероприятию</w:t>
      </w:r>
      <w:r w:rsidR="008E343E">
        <w:rPr>
          <w:rFonts w:ascii="Times New Roman" w:hAnsi="Times New Roman" w:cs="Times New Roman"/>
          <w:sz w:val="28"/>
          <w:szCs w:val="28"/>
        </w:rPr>
        <w:t>:</w:t>
      </w:r>
    </w:p>
    <w:p w:rsidR="008E343E" w:rsidRPr="008E343E" w:rsidRDefault="008E343E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02574">
        <w:rPr>
          <w:rFonts w:ascii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hAnsi="Times New Roman" w:cs="Times New Roman"/>
          <w:sz w:val="28"/>
          <w:szCs w:val="28"/>
        </w:rPr>
        <w:t>«</w:t>
      </w:r>
      <w:r w:rsidR="00737749">
        <w:rPr>
          <w:rFonts w:ascii="Times New Roman" w:hAnsi="Times New Roman" w:cs="Times New Roman"/>
          <w:sz w:val="28"/>
          <w:szCs w:val="28"/>
        </w:rPr>
        <w:t>Расходы на обеспечение деятельности (оказания услуг) муниципальных учреждений».</w:t>
      </w:r>
    </w:p>
    <w:p w:rsidR="00332E73" w:rsidRDefault="00332E73" w:rsidP="008E34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Объем финансирования, предусмотренный на реализацию муниципальной программы</w:t>
      </w:r>
      <w:r w:rsidR="00A16C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06540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BA64C3">
        <w:rPr>
          <w:rFonts w:ascii="Times New Roman" w:hAnsi="Times New Roman" w:cs="Times New Roman"/>
          <w:sz w:val="28"/>
          <w:szCs w:val="28"/>
        </w:rPr>
        <w:t>», на 201</w:t>
      </w:r>
      <w:r w:rsidR="00C374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37474">
        <w:rPr>
          <w:rFonts w:ascii="Times New Roman" w:hAnsi="Times New Roman" w:cs="Times New Roman"/>
          <w:sz w:val="28"/>
          <w:szCs w:val="28"/>
        </w:rPr>
        <w:t>5002</w:t>
      </w:r>
      <w:r w:rsidR="00BA64C3">
        <w:rPr>
          <w:rFonts w:ascii="Times New Roman" w:hAnsi="Times New Roman" w:cs="Times New Roman"/>
          <w:sz w:val="28"/>
          <w:szCs w:val="28"/>
        </w:rPr>
        <w:t>,</w:t>
      </w:r>
      <w:r w:rsidR="00F0257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C37474">
        <w:rPr>
          <w:rFonts w:ascii="Times New Roman" w:hAnsi="Times New Roman" w:cs="Times New Roman"/>
          <w:sz w:val="28"/>
          <w:szCs w:val="28"/>
        </w:rPr>
        <w:t xml:space="preserve">4997,3 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D82207">
        <w:rPr>
          <w:rFonts w:ascii="Times New Roman" w:hAnsi="Times New Roman" w:cs="Times New Roman"/>
          <w:sz w:val="28"/>
          <w:szCs w:val="28"/>
        </w:rPr>
        <w:t>рублей, процент исполнения 9</w:t>
      </w:r>
      <w:r w:rsidR="00C37474">
        <w:rPr>
          <w:rFonts w:ascii="Times New Roman" w:hAnsi="Times New Roman" w:cs="Times New Roman"/>
          <w:sz w:val="28"/>
          <w:szCs w:val="28"/>
        </w:rPr>
        <w:t>9</w:t>
      </w:r>
      <w:r w:rsidR="00D82207">
        <w:rPr>
          <w:rFonts w:ascii="Times New Roman" w:hAnsi="Times New Roman" w:cs="Times New Roman"/>
          <w:sz w:val="28"/>
          <w:szCs w:val="28"/>
        </w:rPr>
        <w:t>,</w:t>
      </w:r>
      <w:r w:rsidR="0077104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16C15" w:rsidRDefault="00314575" w:rsidP="001238B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6C1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C06540" w:rsidRPr="00C06540">
        <w:rPr>
          <w:rFonts w:ascii="Times New Roman" w:hAnsi="Times New Roman" w:cs="Times New Roman"/>
          <w:b/>
          <w:sz w:val="28"/>
          <w:szCs w:val="28"/>
        </w:rPr>
        <w:t>Молодежь Новопокровского сельского поселения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4310D7">
        <w:rPr>
          <w:rFonts w:ascii="Times New Roman" w:eastAsia="Times New Roman" w:hAnsi="Times New Roman" w:cs="Times New Roman"/>
          <w:sz w:val="28"/>
          <w:szCs w:val="28"/>
        </w:rPr>
        <w:t>сумме</w:t>
      </w:r>
      <w:r w:rsidR="00A16C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7474">
        <w:rPr>
          <w:rFonts w:ascii="Times New Roman" w:eastAsia="Times New Roman" w:hAnsi="Times New Roman" w:cs="Times New Roman"/>
          <w:sz w:val="28"/>
          <w:szCs w:val="28"/>
        </w:rPr>
        <w:t>660</w:t>
      </w:r>
      <w:r w:rsidR="00BA64C3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7474">
        <w:rPr>
          <w:rFonts w:ascii="Times New Roman" w:eastAsia="Times New Roman" w:hAnsi="Times New Roman" w:cs="Times New Roman"/>
          <w:sz w:val="28"/>
          <w:szCs w:val="28"/>
        </w:rPr>
        <w:t>9</w:t>
      </w:r>
      <w:r w:rsidR="00C0654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1238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238B3">
        <w:rPr>
          <w:rFonts w:ascii="Times New Roman" w:hAnsi="Times New Roman" w:cs="Times New Roman"/>
          <w:sz w:val="28"/>
          <w:szCs w:val="28"/>
        </w:rPr>
        <w:t>Выделенные средства использованы в полном объеме.</w:t>
      </w:r>
    </w:p>
    <w:p w:rsidR="00C06540" w:rsidRDefault="009961F3" w:rsidP="00FF3F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56873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мероприятий, выполняемых в рамках подпрограммы, направлена на развитие и реализацию потенциала молодежи в интересах Новопокровского сельского поселения, а именно гражданское и патриотическое, военно-патриотическое и духовно-нравственное развитие молодежи, профилактика безнадзорности и правонарушений в молодежной </w:t>
      </w:r>
      <w:r w:rsidR="00771045">
        <w:rPr>
          <w:rFonts w:ascii="Times New Roman" w:eastAsia="Times New Roman" w:hAnsi="Times New Roman" w:cs="Times New Roman"/>
          <w:sz w:val="28"/>
          <w:szCs w:val="28"/>
        </w:rPr>
        <w:t>среде.</w:t>
      </w:r>
      <w:r w:rsidRPr="009961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Проведено 7 мероприятий, задействовано 1296 человека.</w:t>
      </w:r>
    </w:p>
    <w:p w:rsidR="00493381" w:rsidRDefault="00FF3F8C" w:rsidP="009961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r w:rsidR="00493381">
        <w:rPr>
          <w:rFonts w:ascii="Times New Roman" w:hAnsi="Times New Roman" w:cs="Times New Roman"/>
          <w:sz w:val="28"/>
          <w:szCs w:val="28"/>
        </w:rPr>
        <w:t>Эмп</w:t>
      </w:r>
      <w:r w:rsidR="001238B3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3381">
        <w:rPr>
          <w:rFonts w:ascii="Times New Roman" w:hAnsi="Times New Roman" w:cs="Times New Roman"/>
          <w:sz w:val="28"/>
          <w:szCs w:val="28"/>
        </w:rPr>
        <w:t>Эффективность реализации мероприятия признается высокой.</w:t>
      </w:r>
    </w:p>
    <w:p w:rsidR="001238B3" w:rsidRPr="001238B3" w:rsidRDefault="00FB5501" w:rsidP="001238B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7C47F9" w:rsidRPr="001238B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CF2DF9" w:rsidRPr="001238B3">
        <w:rPr>
          <w:rFonts w:ascii="Times New Roman" w:hAnsi="Times New Roman" w:cs="Times New Roman"/>
          <w:b/>
          <w:sz w:val="28"/>
          <w:szCs w:val="28"/>
        </w:rPr>
        <w:t>основного мероприятия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C3A78" w:rsidRPr="001238B3">
        <w:rPr>
          <w:rFonts w:ascii="Times New Roman" w:hAnsi="Times New Roman" w:cs="Times New Roman"/>
          <w:b/>
          <w:sz w:val="28"/>
          <w:szCs w:val="28"/>
        </w:rPr>
        <w:t>Расходы на обеспечение деятельности (оказания услуг) муниципальных учреждений</w:t>
      </w:r>
      <w:r w:rsidR="007C47F9" w:rsidRPr="001238B3">
        <w:rPr>
          <w:rFonts w:ascii="Times New Roman" w:hAnsi="Times New Roman" w:cs="Times New Roman"/>
          <w:b/>
          <w:sz w:val="28"/>
          <w:szCs w:val="28"/>
        </w:rPr>
        <w:t>»</w:t>
      </w:r>
      <w:r w:rsidR="00A5450D" w:rsidRPr="001238B3">
        <w:rPr>
          <w:rFonts w:ascii="Times New Roman" w:hAnsi="Times New Roman" w:cs="Times New Roman"/>
          <w:sz w:val="28"/>
          <w:szCs w:val="28"/>
        </w:rPr>
        <w:t xml:space="preserve"> из средств бюджета сельского</w:t>
      </w:r>
      <w:r w:rsidR="00F84ED4" w:rsidRPr="001238B3">
        <w:rPr>
          <w:rFonts w:ascii="Times New Roman" w:hAnsi="Times New Roman" w:cs="Times New Roman"/>
          <w:sz w:val="28"/>
          <w:szCs w:val="28"/>
        </w:rPr>
        <w:t xml:space="preserve"> поселения составил </w:t>
      </w:r>
      <w:r w:rsidR="00A83B08">
        <w:rPr>
          <w:rFonts w:ascii="Times New Roman" w:hAnsi="Times New Roman" w:cs="Times New Roman"/>
          <w:sz w:val="28"/>
          <w:szCs w:val="28"/>
        </w:rPr>
        <w:t>4299,5</w:t>
      </w:r>
      <w:r w:rsidR="000C3A78" w:rsidRPr="001238B3">
        <w:rPr>
          <w:rFonts w:ascii="Times New Roman" w:hAnsi="Times New Roman" w:cs="Times New Roman"/>
          <w:sz w:val="28"/>
          <w:szCs w:val="28"/>
        </w:rPr>
        <w:t xml:space="preserve"> тыс. рублей, фактически потрачено </w:t>
      </w:r>
      <w:r w:rsidR="00771045">
        <w:rPr>
          <w:rFonts w:ascii="Times New Roman" w:hAnsi="Times New Roman" w:cs="Times New Roman"/>
          <w:sz w:val="28"/>
          <w:szCs w:val="28"/>
        </w:rPr>
        <w:t xml:space="preserve">4294,1 </w:t>
      </w:r>
      <w:r w:rsidR="00DE76FC" w:rsidRPr="001238B3">
        <w:rPr>
          <w:rFonts w:ascii="Times New Roman" w:hAnsi="Times New Roman" w:cs="Times New Roman"/>
          <w:sz w:val="28"/>
          <w:szCs w:val="28"/>
        </w:rPr>
        <w:t>тыс. рублей, процент исполнения 9</w:t>
      </w:r>
      <w:r w:rsidR="00A83B08">
        <w:rPr>
          <w:rFonts w:ascii="Times New Roman" w:hAnsi="Times New Roman" w:cs="Times New Roman"/>
          <w:sz w:val="28"/>
          <w:szCs w:val="28"/>
        </w:rPr>
        <w:t>9</w:t>
      </w:r>
      <w:r w:rsidR="00771045">
        <w:rPr>
          <w:rFonts w:ascii="Times New Roman" w:hAnsi="Times New Roman" w:cs="Times New Roman"/>
          <w:sz w:val="28"/>
          <w:szCs w:val="28"/>
        </w:rPr>
        <w:t>,9</w:t>
      </w:r>
      <w:r w:rsidR="00DE76FC" w:rsidRPr="001238B3">
        <w:rPr>
          <w:rFonts w:ascii="Times New Roman" w:hAnsi="Times New Roman" w:cs="Times New Roman"/>
          <w:sz w:val="28"/>
          <w:szCs w:val="28"/>
        </w:rPr>
        <w:t xml:space="preserve">%. </w:t>
      </w:r>
      <w:r w:rsidR="000C3A78" w:rsidRPr="001238B3">
        <w:rPr>
          <w:rFonts w:ascii="Times New Roman" w:hAnsi="Times New Roman" w:cs="Times New Roman"/>
          <w:sz w:val="28"/>
          <w:szCs w:val="28"/>
        </w:rPr>
        <w:t>Средства направлены на финансирование муниципального учреждения «Муниципальный комплексный молодежный центр «Новопокровский».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Остаток средств в </w:t>
      </w:r>
      <w:r w:rsidR="006A68EE" w:rsidRPr="001238B3">
        <w:rPr>
          <w:rFonts w:ascii="Times New Roman" w:hAnsi="Times New Roman" w:cs="Times New Roman"/>
          <w:sz w:val="28"/>
          <w:szCs w:val="28"/>
        </w:rPr>
        <w:lastRenderedPageBreak/>
        <w:t xml:space="preserve">размере </w:t>
      </w:r>
      <w:r w:rsidR="00771045">
        <w:rPr>
          <w:rFonts w:ascii="Times New Roman" w:hAnsi="Times New Roman" w:cs="Times New Roman"/>
          <w:sz w:val="28"/>
          <w:szCs w:val="28"/>
        </w:rPr>
        <w:t>5,4</w:t>
      </w:r>
      <w:r w:rsidR="00090F99" w:rsidRPr="00123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E1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A4E12">
        <w:rPr>
          <w:rFonts w:ascii="Times New Roman" w:hAnsi="Times New Roman" w:cs="Times New Roman"/>
          <w:sz w:val="28"/>
          <w:szCs w:val="28"/>
        </w:rPr>
        <w:t>.</w:t>
      </w:r>
      <w:r w:rsidR="00090F99" w:rsidRPr="001238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90F99" w:rsidRPr="001238B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090F99" w:rsidRPr="001238B3">
        <w:rPr>
          <w:rFonts w:ascii="Times New Roman" w:hAnsi="Times New Roman" w:cs="Times New Roman"/>
          <w:sz w:val="28"/>
          <w:szCs w:val="28"/>
        </w:rPr>
        <w:t xml:space="preserve"> образовался за счет</w:t>
      </w:r>
      <w:r w:rsidR="006A68EE" w:rsidRPr="001238B3">
        <w:rPr>
          <w:rFonts w:ascii="Times New Roman" w:hAnsi="Times New Roman" w:cs="Times New Roman"/>
          <w:sz w:val="28"/>
          <w:szCs w:val="28"/>
        </w:rPr>
        <w:t xml:space="preserve"> </w:t>
      </w:r>
      <w:r w:rsidR="00090F99" w:rsidRPr="001238B3">
        <w:rPr>
          <w:rFonts w:ascii="Times New Roman" w:hAnsi="Times New Roman" w:cs="Times New Roman"/>
          <w:sz w:val="28"/>
          <w:szCs w:val="28"/>
        </w:rPr>
        <w:t>экономии по заработной плате работникам и оплаты больничных листов.</w:t>
      </w:r>
      <w:r w:rsidR="001238B3" w:rsidRPr="001238B3">
        <w:rPr>
          <w:rFonts w:ascii="Times New Roman" w:hAnsi="Times New Roman" w:cs="Times New Roman"/>
          <w:sz w:val="28"/>
          <w:szCs w:val="28"/>
        </w:rPr>
        <w:t xml:space="preserve"> Эффективность реализации мероприятия признается высокой.</w:t>
      </w:r>
    </w:p>
    <w:p w:rsidR="0054503A" w:rsidRDefault="0054503A" w:rsidP="004310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51" w:rsidRDefault="009F0B5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Оценка степени достижения целей и решения задач муниципальной программы</w:t>
      </w:r>
    </w:p>
    <w:p w:rsidR="00493381" w:rsidRPr="009F0B51" w:rsidRDefault="00493381" w:rsidP="00332E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381" w:rsidRDefault="00493381" w:rsidP="00493381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</w:t>
      </w:r>
      <w:r w:rsidRPr="0054296C">
        <w:rPr>
          <w:rFonts w:ascii="Times New Roman" w:hAnsi="Times New Roman"/>
          <w:sz w:val="16"/>
          <w:szCs w:val="16"/>
        </w:rPr>
        <w:t>ДП</w:t>
      </w:r>
      <w:r>
        <w:rPr>
          <w:rFonts w:ascii="Times New Roman" w:hAnsi="Times New Roman"/>
          <w:sz w:val="28"/>
          <w:szCs w:val="28"/>
        </w:rPr>
        <w:t xml:space="preserve"> = З</w:t>
      </w:r>
      <w:r w:rsidRPr="00AB615B">
        <w:rPr>
          <w:rFonts w:ascii="Times New Roman" w:hAnsi="Times New Roman"/>
          <w:sz w:val="28"/>
          <w:szCs w:val="28"/>
          <w:vertAlign w:val="subscript"/>
        </w:rPr>
        <w:t>Ф</w:t>
      </w:r>
      <w:r>
        <w:rPr>
          <w:rFonts w:ascii="Times New Roman" w:hAnsi="Times New Roman"/>
          <w:sz w:val="28"/>
          <w:szCs w:val="28"/>
        </w:rPr>
        <w:t xml:space="preserve"> / З</w:t>
      </w:r>
      <w:r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1134"/>
        <w:gridCol w:w="992"/>
        <w:gridCol w:w="1134"/>
        <w:gridCol w:w="1134"/>
      </w:tblGrid>
      <w:tr w:rsidR="00493381" w:rsidRPr="00AF3008" w:rsidTr="00AA0DFF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№</w:t>
            </w:r>
          </w:p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772EF">
              <w:rPr>
                <w:rFonts w:ascii="Times New Roman" w:hAnsi="Times New Roman" w:cs="Times New Roman"/>
              </w:rPr>
              <w:t>п</w:t>
            </w:r>
            <w:proofErr w:type="gramEnd"/>
            <w:r w:rsidRPr="001772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493381" w:rsidRPr="00AF3008" w:rsidTr="00AA0DFF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72EF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72EF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772EF"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493381" w:rsidRPr="00AF3008" w:rsidTr="00AA0DFF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участвующих в мероприятиях, направленных на гражданское и патриотическое воспитание, духовно-нравственное развитие детей и молодежи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AF3008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участвующих в культурно-досуговых мероприятиях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вовлеченных в молодежный совет при главе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Количество подростково-молодежных клубов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вовлеченных в деятельность подростково-молодежных клубов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238B3" w:rsidRDefault="001238B3" w:rsidP="001238B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вовлеченных в добровольческую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Количество подростково-молодежных дворовых площадок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238B3" w:rsidRDefault="001238B3" w:rsidP="00AA0DF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вовлеченных в деятельность подростково-молодежных дворовых площадок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238B3" w:rsidRDefault="001238B3" w:rsidP="00AA0DF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молодых людей, участвующих в мероприятиях, направленных на формирование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771045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подростков «группы социального риска», вовлеченных в деятельность подростково-молодежных клубов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подростков «группы социального риска», вовлеченных в деятельность подростково-молодежных дворовых площадок по месту жительства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подростков «группы социального риска», вовлеченных в организацию временной занятости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jc w:val="center"/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contextualSpacing/>
              <w:rPr>
                <w:rFonts w:ascii="Times New Roman" w:hAnsi="Times New Roman" w:cs="Times New Roman"/>
                <w:lang w:eastAsia="en-US" w:bidi="en-US"/>
              </w:rPr>
            </w:pPr>
            <w:r w:rsidRPr="001772EF">
              <w:rPr>
                <w:rFonts w:ascii="Times New Roman" w:hAnsi="Times New Roman" w:cs="Times New Roman"/>
                <w:lang w:eastAsia="en-US" w:bidi="en-US"/>
              </w:rPr>
              <w:t>Число координаторов работы с молодежью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r w:rsidRPr="001772E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83B08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83B08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  <w:tr w:rsidR="00493381" w:rsidRPr="0046265D" w:rsidTr="00AA0D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7"/>
              <w:spacing w:line="240" w:lineRule="atLeast"/>
              <w:rPr>
                <w:rFonts w:ascii="Times New Roman" w:hAnsi="Times New Roman" w:cs="Times New Roman"/>
                <w:color w:val="000000"/>
              </w:rPr>
            </w:pPr>
            <w:r w:rsidRPr="001772EF">
              <w:rPr>
                <w:rFonts w:ascii="Times New Roman" w:hAnsi="Times New Roman" w:cs="Times New Roman"/>
              </w:rPr>
              <w:t>Количество укомплектованных рабочих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rPr>
                <w:sz w:val="24"/>
                <w:szCs w:val="24"/>
              </w:rPr>
            </w:pPr>
            <w:proofErr w:type="spellStart"/>
            <w:r w:rsidRPr="001772EF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единиц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83B08">
            <w:pPr>
              <w:pStyle w:val="ConsPlusCell"/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771045" w:rsidP="00A83B08">
            <w:pPr>
              <w:pStyle w:val="a8"/>
              <w:widowControl/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81" w:rsidRPr="001772EF" w:rsidRDefault="00493381" w:rsidP="00AA0DFF">
            <w:pPr>
              <w:pStyle w:val="a8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1772EF">
              <w:rPr>
                <w:rFonts w:ascii="Times New Roman" w:hAnsi="Times New Roman" w:cs="Times New Roman"/>
              </w:rPr>
              <w:t>1</w:t>
            </w:r>
          </w:p>
        </w:tc>
      </w:tr>
    </w:tbl>
    <w:p w:rsidR="00493381" w:rsidRDefault="00493381" w:rsidP="00493381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28"/>
          <w:szCs w:val="28"/>
        </w:rPr>
        <w:t>= (</w:t>
      </w:r>
      <w:r>
        <w:rPr>
          <w:rFonts w:ascii="Times New Roman" w:eastAsia="Times New Roman" w:hAnsi="Times New Roman" w:cs="Times New Roman"/>
          <w:sz w:val="28"/>
          <w:szCs w:val="28"/>
        </w:rPr>
        <w:t>1+1+1+1+1+1+1+1+1+1+1+1+1+1</w:t>
      </w:r>
      <w:bookmarkStart w:id="0" w:name="_GoBack"/>
      <w:bookmarkEnd w:id="0"/>
      <w:r w:rsidR="003A4E12">
        <w:rPr>
          <w:rFonts w:ascii="Times New Roman" w:hAnsi="Times New Roman"/>
          <w:sz w:val="28"/>
          <w:szCs w:val="28"/>
        </w:rPr>
        <w:t>)/14</w:t>
      </w:r>
      <w:r>
        <w:rPr>
          <w:rFonts w:ascii="Times New Roman" w:hAnsi="Times New Roman"/>
          <w:sz w:val="28"/>
          <w:szCs w:val="28"/>
        </w:rPr>
        <w:t xml:space="preserve"> = 1 </w:t>
      </w:r>
    </w:p>
    <w:p w:rsidR="00493381" w:rsidRDefault="00493381" w:rsidP="0049338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93381" w:rsidRDefault="00771045" w:rsidP="0049338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 4997,3/5002,7 = 1</w:t>
      </w: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3381" w:rsidRDefault="00493381" w:rsidP="004933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493381" w:rsidRDefault="00493381" w:rsidP="004933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842D3">
        <w:rPr>
          <w:rFonts w:ascii="Times New Roman" w:hAnsi="Times New Roman" w:cs="Times New Roman"/>
          <w:sz w:val="28"/>
          <w:szCs w:val="28"/>
        </w:rPr>
        <w:t>тепен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493381" w:rsidRDefault="00493381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493381" w:rsidRPr="005842D3" w:rsidRDefault="00771045" w:rsidP="004933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1*1 = 1</w:t>
      </w:r>
    </w:p>
    <w:p w:rsidR="00694C83" w:rsidRDefault="00712398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DF9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A374C4" w:rsidRPr="00737749">
        <w:rPr>
          <w:rFonts w:ascii="Times New Roman" w:hAnsi="Times New Roman" w:cs="Times New Roman"/>
          <w:sz w:val="28"/>
          <w:szCs w:val="28"/>
        </w:rPr>
        <w:t>Молодежь Новопокровского сельского поселения</w:t>
      </w:r>
      <w:r w:rsidR="007B2DF9">
        <w:rPr>
          <w:rFonts w:ascii="Times New Roman" w:hAnsi="Times New Roman" w:cs="Times New Roman"/>
          <w:sz w:val="28"/>
          <w:szCs w:val="28"/>
        </w:rPr>
        <w:t>»</w:t>
      </w:r>
      <w:r w:rsidR="00771045">
        <w:rPr>
          <w:rFonts w:ascii="Times New Roman" w:hAnsi="Times New Roman" w:cs="Times New Roman"/>
          <w:sz w:val="28"/>
          <w:szCs w:val="28"/>
        </w:rPr>
        <w:t xml:space="preserve"> составляет 1</w:t>
      </w:r>
      <w:r w:rsidR="00AD0FD6">
        <w:rPr>
          <w:rFonts w:ascii="Times New Roman" w:hAnsi="Times New Roman" w:cs="Times New Roman"/>
          <w:sz w:val="28"/>
          <w:szCs w:val="28"/>
        </w:rPr>
        <w:t>. Эффективность программы высокая.</w:t>
      </w: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57DD" w:rsidRDefault="00BD57DD" w:rsidP="003B7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297" w:rsidRDefault="00A16C15" w:rsidP="006852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8529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BD57DD" w:rsidRPr="003B7535" w:rsidRDefault="00A16C15" w:rsidP="006852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529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Н</w:t>
      </w:r>
      <w:r w:rsidR="006852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="006852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Уварова</w:t>
      </w:r>
    </w:p>
    <w:sectPr w:rsidR="00BD57DD" w:rsidRPr="003B7535" w:rsidSect="006852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90F99"/>
    <w:rsid w:val="000957C4"/>
    <w:rsid w:val="000A4FAB"/>
    <w:rsid w:val="000C3A78"/>
    <w:rsid w:val="000F73AD"/>
    <w:rsid w:val="001011D7"/>
    <w:rsid w:val="001238B3"/>
    <w:rsid w:val="001258A6"/>
    <w:rsid w:val="00131A95"/>
    <w:rsid w:val="00137407"/>
    <w:rsid w:val="00156873"/>
    <w:rsid w:val="00182712"/>
    <w:rsid w:val="00195389"/>
    <w:rsid w:val="00196432"/>
    <w:rsid w:val="00196F5D"/>
    <w:rsid w:val="001A2B42"/>
    <w:rsid w:val="001E23A2"/>
    <w:rsid w:val="001F34F5"/>
    <w:rsid w:val="00254914"/>
    <w:rsid w:val="00271A8C"/>
    <w:rsid w:val="00282988"/>
    <w:rsid w:val="00291714"/>
    <w:rsid w:val="0029300E"/>
    <w:rsid w:val="002939FF"/>
    <w:rsid w:val="002A1D7F"/>
    <w:rsid w:val="002E72B0"/>
    <w:rsid w:val="002F46C3"/>
    <w:rsid w:val="0030254E"/>
    <w:rsid w:val="00314399"/>
    <w:rsid w:val="00314575"/>
    <w:rsid w:val="00332E73"/>
    <w:rsid w:val="00374180"/>
    <w:rsid w:val="003A3FB7"/>
    <w:rsid w:val="003A4E12"/>
    <w:rsid w:val="003B7535"/>
    <w:rsid w:val="00426EC2"/>
    <w:rsid w:val="004310D7"/>
    <w:rsid w:val="0043137F"/>
    <w:rsid w:val="004602CD"/>
    <w:rsid w:val="00482139"/>
    <w:rsid w:val="00493381"/>
    <w:rsid w:val="004A1F49"/>
    <w:rsid w:val="004A758A"/>
    <w:rsid w:val="004C4DC5"/>
    <w:rsid w:val="004D4317"/>
    <w:rsid w:val="00524C56"/>
    <w:rsid w:val="0054503A"/>
    <w:rsid w:val="00552741"/>
    <w:rsid w:val="00570837"/>
    <w:rsid w:val="00576B8F"/>
    <w:rsid w:val="005C6887"/>
    <w:rsid w:val="005E4538"/>
    <w:rsid w:val="005E69D5"/>
    <w:rsid w:val="00680762"/>
    <w:rsid w:val="00685297"/>
    <w:rsid w:val="00694C83"/>
    <w:rsid w:val="006A68EE"/>
    <w:rsid w:val="006C0767"/>
    <w:rsid w:val="006C29AB"/>
    <w:rsid w:val="006F7D50"/>
    <w:rsid w:val="00706E0B"/>
    <w:rsid w:val="0070750F"/>
    <w:rsid w:val="00712398"/>
    <w:rsid w:val="00724A59"/>
    <w:rsid w:val="00737749"/>
    <w:rsid w:val="00771045"/>
    <w:rsid w:val="007B2DF9"/>
    <w:rsid w:val="007C47F9"/>
    <w:rsid w:val="007D4F5E"/>
    <w:rsid w:val="00813DB6"/>
    <w:rsid w:val="00876EC3"/>
    <w:rsid w:val="008864DC"/>
    <w:rsid w:val="008B2175"/>
    <w:rsid w:val="008E343E"/>
    <w:rsid w:val="00924D6B"/>
    <w:rsid w:val="009919F7"/>
    <w:rsid w:val="009961F3"/>
    <w:rsid w:val="009A068C"/>
    <w:rsid w:val="009C7A31"/>
    <w:rsid w:val="009F0B51"/>
    <w:rsid w:val="00A01F1A"/>
    <w:rsid w:val="00A16C15"/>
    <w:rsid w:val="00A22C37"/>
    <w:rsid w:val="00A374C4"/>
    <w:rsid w:val="00A47E11"/>
    <w:rsid w:val="00A5450D"/>
    <w:rsid w:val="00A814D3"/>
    <w:rsid w:val="00A83B08"/>
    <w:rsid w:val="00AD0FD6"/>
    <w:rsid w:val="00AD3D91"/>
    <w:rsid w:val="00B148B7"/>
    <w:rsid w:val="00B2641C"/>
    <w:rsid w:val="00B56D78"/>
    <w:rsid w:val="00B57BDA"/>
    <w:rsid w:val="00B616CC"/>
    <w:rsid w:val="00B63AF2"/>
    <w:rsid w:val="00B63D0B"/>
    <w:rsid w:val="00BA64C3"/>
    <w:rsid w:val="00BC144F"/>
    <w:rsid w:val="00BD57DD"/>
    <w:rsid w:val="00BD72E2"/>
    <w:rsid w:val="00BE0704"/>
    <w:rsid w:val="00C06540"/>
    <w:rsid w:val="00C167CF"/>
    <w:rsid w:val="00C304AB"/>
    <w:rsid w:val="00C37474"/>
    <w:rsid w:val="00C6587D"/>
    <w:rsid w:val="00C679D4"/>
    <w:rsid w:val="00C853C9"/>
    <w:rsid w:val="00CA3022"/>
    <w:rsid w:val="00CC018B"/>
    <w:rsid w:val="00CF2DF9"/>
    <w:rsid w:val="00CF366F"/>
    <w:rsid w:val="00D02D87"/>
    <w:rsid w:val="00D128B7"/>
    <w:rsid w:val="00D12E00"/>
    <w:rsid w:val="00D50DFC"/>
    <w:rsid w:val="00D676E9"/>
    <w:rsid w:val="00D80FBE"/>
    <w:rsid w:val="00D82207"/>
    <w:rsid w:val="00DC44A3"/>
    <w:rsid w:val="00DD7B92"/>
    <w:rsid w:val="00DE76FC"/>
    <w:rsid w:val="00DF7CA7"/>
    <w:rsid w:val="00E26CE7"/>
    <w:rsid w:val="00E32792"/>
    <w:rsid w:val="00E51244"/>
    <w:rsid w:val="00E73C04"/>
    <w:rsid w:val="00E83575"/>
    <w:rsid w:val="00E8575F"/>
    <w:rsid w:val="00EA0834"/>
    <w:rsid w:val="00EC23E0"/>
    <w:rsid w:val="00EC4106"/>
    <w:rsid w:val="00EE7C8A"/>
    <w:rsid w:val="00F02574"/>
    <w:rsid w:val="00F67252"/>
    <w:rsid w:val="00F840D5"/>
    <w:rsid w:val="00F84ED4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4933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4933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3D3B9-9048-47B9-9042-839941BB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13</cp:revision>
  <cp:lastPrinted>2020-05-14T06:14:00Z</cp:lastPrinted>
  <dcterms:created xsi:type="dcterms:W3CDTF">2019-04-05T06:32:00Z</dcterms:created>
  <dcterms:modified xsi:type="dcterms:W3CDTF">2020-05-25T05:58:00Z</dcterms:modified>
</cp:coreProperties>
</file>